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FCH1006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val="en-US"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  <w:bookmarkStart w:id="0" w:name="_GoBack"/>
      <w:bookmarkEnd w:id="0"/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17" w:right="308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right="526"/>
              <w:jc w:val="right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3" w:type="dxa"/>
          </w:tcPr>
          <w:p>
            <w:pPr>
              <w:pStyle w:val="9"/>
              <w:spacing w:before="11"/>
              <w:ind w:left="43"/>
              <w:rPr>
                <w:sz w:val="18"/>
              </w:rPr>
            </w:pPr>
            <w:r>
              <w:rPr>
                <w:sz w:val="18"/>
              </w:rPr>
              <w:t>FCH1006</w:t>
            </w:r>
          </w:p>
        </w:tc>
        <w:tc>
          <w:tcPr>
            <w:tcW w:w="1356" w:type="dxa"/>
          </w:tcPr>
          <w:p>
            <w:pPr>
              <w:pStyle w:val="9"/>
              <w:spacing w:before="11"/>
              <w:ind w:left="318" w:right="308"/>
              <w:jc w:val="center"/>
              <w:rPr>
                <w:sz w:val="18"/>
              </w:rPr>
            </w:pPr>
            <w:r>
              <w:rPr>
                <w:sz w:val="18"/>
              </w:rPr>
              <w:t>Fox Black</w:t>
            </w:r>
          </w:p>
        </w:tc>
        <w:tc>
          <w:tcPr>
            <w:tcW w:w="1212" w:type="dxa"/>
          </w:tcPr>
          <w:p>
            <w:pPr>
              <w:pStyle w:val="9"/>
              <w:spacing w:before="6"/>
              <w:ind w:left="232" w:right="2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6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1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24" w:type="dxa"/>
          </w:tcPr>
          <w:p>
            <w:pPr>
              <w:pStyle w:val="9"/>
              <w:spacing w:before="11"/>
              <w:ind w:right="485"/>
              <w:jc w:val="right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1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8"/>
        <w:gridCol w:w="243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0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34" w:type="dxa"/>
          </w:tcPr>
          <w:p>
            <w:pPr>
              <w:pStyle w:val="9"/>
              <w:spacing w:line="214" w:lineRule="exact"/>
              <w:ind w:left="78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825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0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34" w:type="dxa"/>
          </w:tcPr>
          <w:p>
            <w:pPr>
              <w:pStyle w:val="9"/>
              <w:spacing w:before="58"/>
              <w:ind w:left="789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96.57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0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34" w:type="dxa"/>
          </w:tcPr>
          <w:p>
            <w:pPr>
              <w:pStyle w:val="9"/>
              <w:spacing w:before="69"/>
              <w:ind w:left="749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9"/>
              <w:ind w:left="661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0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34" w:type="dxa"/>
          </w:tcPr>
          <w:p>
            <w:pPr>
              <w:pStyle w:val="9"/>
              <w:spacing w:before="72"/>
              <w:ind w:left="74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08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Carbon Black (C.I.77266)</w:t>
            </w:r>
          </w:p>
        </w:tc>
        <w:tc>
          <w:tcPr>
            <w:tcW w:w="2434" w:type="dxa"/>
          </w:tcPr>
          <w:p>
            <w:pPr>
              <w:pStyle w:val="9"/>
              <w:spacing w:before="76"/>
              <w:ind w:left="769"/>
              <w:rPr>
                <w:i/>
                <w:sz w:val="21"/>
              </w:rPr>
            </w:pPr>
            <w:r>
              <w:rPr>
                <w:i/>
                <w:sz w:val="21"/>
              </w:rPr>
              <w:t>1333-86-4</w:t>
            </w:r>
          </w:p>
        </w:tc>
        <w:tc>
          <w:tcPr>
            <w:tcW w:w="2067" w:type="dxa"/>
          </w:tcPr>
          <w:p>
            <w:pPr>
              <w:pStyle w:val="9"/>
              <w:spacing w:before="76"/>
              <w:ind w:left="665"/>
              <w:rPr>
                <w:i/>
                <w:sz w:val="21"/>
              </w:rPr>
            </w:pPr>
            <w:r>
              <w:rPr>
                <w:i/>
                <w:sz w:val="21"/>
              </w:rPr>
              <w:t>215-609-9</w:t>
            </w:r>
          </w:p>
        </w:tc>
        <w:tc>
          <w:tcPr>
            <w:tcW w:w="1287" w:type="dxa"/>
          </w:tcPr>
          <w:p>
            <w:pPr>
              <w:pStyle w:val="9"/>
              <w:spacing w:before="76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08" w:type="dxa"/>
          </w:tcPr>
          <w:p>
            <w:pPr>
              <w:pStyle w:val="9"/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34" w:type="dxa"/>
          </w:tcPr>
          <w:p>
            <w:pPr>
              <w:pStyle w:val="9"/>
              <w:spacing w:before="123" w:line="232" w:lineRule="exact"/>
              <w:ind w:left="749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123" w:line="232" w:lineRule="exact"/>
              <w:ind w:left="661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76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0.81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790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8576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6555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2021-03-04T07:36:00Z</dcterms:created>
  <dc:creator>Lynn</dc:creator>
  <cp:lastModifiedBy>中泰颜料</cp:lastModifiedBy>
  <dcterms:modified xsi:type="dcterms:W3CDTF">2021-03-04T07:37:00Z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