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 w:right="4174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588"/>
        </w:tabs>
        <w:spacing w:before="1"/>
        <w:ind w:left="291" w:right="7395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FCH601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ind w:left="270"/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  <w:bookmarkStart w:id="6" w:name="_GoBack"/>
      <w:bookmarkEnd w:id="6"/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  <w:jc w:val="right"/>
      </w:pPr>
      <w: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688340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94.15pt;margin-top:54.2pt;height:9pt;width:9pt;mso-position-horizontal-relative:page;z-index:-252128256;mso-width-relative:page;mso-height-relative:page;" filled="f" stroked="f" coordsize="21600,21600" o:gfxdata="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EA4c2QAAAAw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632"/>
        <w:gridCol w:w="1092"/>
        <w:gridCol w:w="1068"/>
        <w:gridCol w:w="936"/>
        <w:gridCol w:w="840"/>
        <w:gridCol w:w="936"/>
        <w:gridCol w:w="900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67" w:type="dxa"/>
            <w:shd w:val="clear" w:color="auto" w:fill="D7D7D7"/>
          </w:tcPr>
          <w:p>
            <w:pPr>
              <w:pStyle w:val="10"/>
              <w:spacing w:before="4" w:line="218" w:lineRule="exact"/>
              <w:ind w:left="496" w:right="365" w:hanging="10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 Code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10"/>
              <w:spacing w:before="118"/>
              <w:ind w:left="207" w:righ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092" w:type="dxa"/>
            <w:shd w:val="clear" w:color="auto" w:fill="D7D7D7"/>
          </w:tcPr>
          <w:p>
            <w:pPr>
              <w:pStyle w:val="10"/>
              <w:ind w:left="19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Thickness</w:t>
            </w:r>
          </w:p>
          <w:p>
            <w:pPr>
              <w:pStyle w:val="10"/>
              <w:spacing w:before="2" w:line="211" w:lineRule="exact"/>
              <w:ind w:left="248"/>
              <w:jc w:val="left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  <w:r>
              <w:rPr>
                <w:rFonts w:hint="eastAsia" w:ascii="宋体" w:hAnsi="宋体" w:eastAsia="宋体"/>
                <w:sz w:val="18"/>
              </w:rPr>
              <w:t>）</w:t>
            </w:r>
          </w:p>
        </w:tc>
        <w:tc>
          <w:tcPr>
            <w:tcW w:w="1068" w:type="dxa"/>
            <w:shd w:val="clear" w:color="auto" w:fill="D7D7D7"/>
          </w:tcPr>
          <w:p>
            <w:pPr>
              <w:pStyle w:val="10"/>
              <w:spacing w:before="4" w:line="218" w:lineRule="exact"/>
              <w:ind w:left="164" w:right="132" w:firstLine="7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 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before="4" w:line="218" w:lineRule="exact"/>
              <w:ind w:left="82" w:right="47" w:firstLine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 Resistance</w:t>
            </w:r>
          </w:p>
        </w:tc>
        <w:tc>
          <w:tcPr>
            <w:tcW w:w="840" w:type="dxa"/>
            <w:shd w:val="clear" w:color="auto" w:fill="D7D7D7"/>
          </w:tcPr>
          <w:p>
            <w:pPr>
              <w:pStyle w:val="10"/>
              <w:spacing w:before="4" w:line="218" w:lineRule="exact"/>
              <w:ind w:left="108" w:right="77" w:firstLine="1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 Fastness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before="118"/>
              <w:ind w:left="126" w:right="1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before="111"/>
              <w:ind w:left="10" w:right="87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before="7" w:line="219" w:lineRule="exact"/>
              <w:ind w:left="98"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7" w:lineRule="exact"/>
              <w:ind w:left="101"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before="4" w:line="218" w:lineRule="exact"/>
              <w:ind w:left="77" w:right="42" w:firstLine="14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8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8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before="4" w:line="218" w:lineRule="exact"/>
              <w:ind w:left="82" w:firstLine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67" w:type="dxa"/>
          </w:tcPr>
          <w:p>
            <w:pPr>
              <w:pStyle w:val="10"/>
              <w:ind w:left="3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FCH601</w:t>
            </w:r>
          </w:p>
        </w:tc>
        <w:tc>
          <w:tcPr>
            <w:tcW w:w="1632" w:type="dxa"/>
          </w:tcPr>
          <w:p>
            <w:pPr>
              <w:pStyle w:val="10"/>
              <w:spacing w:before="15"/>
              <w:ind w:left="208" w:righ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Greenish Yellow</w:t>
            </w:r>
          </w:p>
        </w:tc>
        <w:tc>
          <w:tcPr>
            <w:tcW w:w="1092" w:type="dxa"/>
          </w:tcPr>
          <w:p>
            <w:pPr>
              <w:pStyle w:val="10"/>
              <w:spacing w:before="15"/>
              <w:ind w:left="32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1068" w:type="dxa"/>
          </w:tcPr>
          <w:p>
            <w:pPr>
              <w:pStyle w:val="10"/>
              <w:spacing w:before="15"/>
              <w:ind w:left="393" w:right="38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</w:p>
        </w:tc>
        <w:tc>
          <w:tcPr>
            <w:tcW w:w="936" w:type="dxa"/>
          </w:tcPr>
          <w:p>
            <w:pPr>
              <w:pStyle w:val="10"/>
              <w:spacing w:before="6"/>
              <w:ind w:left="58"/>
              <w:jc w:val="left"/>
              <w:rPr>
                <w:rFonts w:ascii="宋体" w:hAnsi="宋体"/>
                <w:sz w:val="18"/>
              </w:rPr>
            </w:pPr>
            <w:r>
              <w:rPr>
                <w:rFonts w:ascii="Calibri" w:hAnsi="Calibri"/>
                <w:sz w:val="18"/>
              </w:rPr>
              <w:t>160~180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40" w:type="dxa"/>
          </w:tcPr>
          <w:p>
            <w:pPr>
              <w:pStyle w:val="10"/>
              <w:spacing w:before="15"/>
              <w:ind w:left="280" w:right="2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936" w:type="dxa"/>
          </w:tcPr>
          <w:p>
            <w:pPr>
              <w:pStyle w:val="10"/>
              <w:spacing w:before="15"/>
              <w:ind w:left="128" w:right="1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Hexagon</w:t>
            </w:r>
          </w:p>
        </w:tc>
        <w:tc>
          <w:tcPr>
            <w:tcW w:w="900" w:type="dxa"/>
          </w:tcPr>
          <w:p>
            <w:pPr>
              <w:pStyle w:val="10"/>
              <w:spacing w:before="15"/>
              <w:ind w:left="10" w:right="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spacing w:before="6"/>
              <w:ind w:left="7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10"/>
              <w:spacing w:before="15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08" w:type="dxa"/>
          </w:tcPr>
          <w:p>
            <w:pPr>
              <w:pStyle w:val="10"/>
              <w:spacing w:before="15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spacing w:before="15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spacing w:before="15"/>
              <w:ind w:left="450" w:right="4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0"/>
        <w:rPr>
          <w:rFonts w:ascii="Calibri"/>
          <w:b/>
          <w:sz w:val="31"/>
        </w:rPr>
      </w:pPr>
    </w:p>
    <w:p>
      <w:pPr>
        <w:spacing w:before="0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spacing w:before="1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5"/>
        <w:gridCol w:w="2245"/>
        <w:gridCol w:w="2067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295" w:type="dxa"/>
          </w:tcPr>
          <w:p>
            <w:pPr>
              <w:pStyle w:val="10"/>
              <w:spacing w:line="213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245" w:type="dxa"/>
          </w:tcPr>
          <w:p>
            <w:pPr>
              <w:pStyle w:val="10"/>
              <w:spacing w:line="213" w:lineRule="exact"/>
              <w:ind w:left="60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10"/>
              <w:spacing w:line="213" w:lineRule="exact"/>
              <w:ind w:left="642" w:right="465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289" w:type="dxa"/>
          </w:tcPr>
          <w:p>
            <w:pPr>
              <w:pStyle w:val="10"/>
              <w:spacing w:line="213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5" w:type="dxa"/>
          </w:tcPr>
          <w:p>
            <w:pPr>
              <w:pStyle w:val="10"/>
              <w:spacing w:line="237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Polyethylene terephthalate</w:t>
            </w:r>
          </w:p>
        </w:tc>
        <w:tc>
          <w:tcPr>
            <w:tcW w:w="2245" w:type="dxa"/>
          </w:tcPr>
          <w:p>
            <w:pPr>
              <w:pStyle w:val="10"/>
              <w:spacing w:line="237" w:lineRule="exact"/>
              <w:ind w:left="604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10"/>
              <w:spacing w:line="237" w:lineRule="exact"/>
              <w:ind w:left="637" w:right="506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607-507-1</w:t>
            </w:r>
          </w:p>
        </w:tc>
        <w:tc>
          <w:tcPr>
            <w:tcW w:w="1289" w:type="dxa"/>
          </w:tcPr>
          <w:p>
            <w:pPr>
              <w:pStyle w:val="10"/>
              <w:spacing w:line="237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295" w:type="dxa"/>
          </w:tcPr>
          <w:p>
            <w:pPr>
              <w:pStyle w:val="10"/>
              <w:spacing w:line="239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245" w:type="dxa"/>
          </w:tcPr>
          <w:p>
            <w:pPr>
              <w:pStyle w:val="10"/>
              <w:spacing w:line="237" w:lineRule="exact"/>
              <w:ind w:left="563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067" w:type="dxa"/>
          </w:tcPr>
          <w:p>
            <w:pPr>
              <w:pStyle w:val="10"/>
              <w:spacing w:line="237" w:lineRule="exact"/>
              <w:ind w:left="596" w:right="50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289" w:type="dxa"/>
          </w:tcPr>
          <w:p>
            <w:pPr>
              <w:pStyle w:val="10"/>
              <w:spacing w:line="239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295" w:type="dxa"/>
          </w:tcPr>
          <w:p>
            <w:pPr>
              <w:pStyle w:val="10"/>
              <w:spacing w:line="236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Aluminum</w:t>
            </w:r>
          </w:p>
        </w:tc>
        <w:tc>
          <w:tcPr>
            <w:tcW w:w="2245" w:type="dxa"/>
          </w:tcPr>
          <w:p>
            <w:pPr>
              <w:pStyle w:val="10"/>
              <w:spacing w:line="236" w:lineRule="exact"/>
              <w:ind w:left="563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10"/>
              <w:spacing w:line="236" w:lineRule="exact"/>
              <w:ind w:left="637" w:right="506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231-072-3</w:t>
            </w:r>
          </w:p>
        </w:tc>
        <w:tc>
          <w:tcPr>
            <w:tcW w:w="1289" w:type="dxa"/>
          </w:tcPr>
          <w:p>
            <w:pPr>
              <w:pStyle w:val="10"/>
              <w:spacing w:line="236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295" w:type="dxa"/>
          </w:tcPr>
          <w:p>
            <w:pPr>
              <w:pStyle w:val="10"/>
              <w:spacing w:line="244" w:lineRule="exact"/>
              <w:ind w:left="155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 Blue 1</w:t>
            </w:r>
            <w:r>
              <w:rPr>
                <w:rFonts w:hint="eastAsia" w:ascii="宋体" w:eastAsia="宋体"/>
                <w:b/>
                <w:i/>
                <w:sz w:val="22"/>
              </w:rPr>
              <w:t>（C.I.42090）</w:t>
            </w:r>
          </w:p>
        </w:tc>
        <w:tc>
          <w:tcPr>
            <w:tcW w:w="2245" w:type="dxa"/>
          </w:tcPr>
          <w:p>
            <w:pPr>
              <w:pStyle w:val="10"/>
              <w:spacing w:line="244" w:lineRule="exact"/>
              <w:ind w:left="609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3844-45-9</w:t>
            </w:r>
          </w:p>
        </w:tc>
        <w:tc>
          <w:tcPr>
            <w:tcW w:w="2067" w:type="dxa"/>
          </w:tcPr>
          <w:p>
            <w:pPr>
              <w:pStyle w:val="10"/>
              <w:spacing w:line="244" w:lineRule="exact"/>
              <w:ind w:left="642" w:right="501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223-339-8</w:t>
            </w:r>
          </w:p>
        </w:tc>
        <w:tc>
          <w:tcPr>
            <w:tcW w:w="1289" w:type="dxa"/>
          </w:tcPr>
          <w:p>
            <w:pPr>
              <w:pStyle w:val="10"/>
              <w:spacing w:line="244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295" w:type="dxa"/>
          </w:tcPr>
          <w:p>
            <w:pPr>
              <w:pStyle w:val="10"/>
              <w:spacing w:line="239" w:lineRule="exact"/>
              <w:ind w:left="50"/>
              <w:jc w:val="left"/>
              <w:rPr>
                <w:rFonts w:hint="eastAsia" w:ascii="宋体" w:eastAsia="宋体"/>
                <w:b/>
                <w:i/>
                <w:sz w:val="22"/>
              </w:rPr>
            </w:pPr>
            <w:r>
              <w:rPr>
                <w:rFonts w:ascii="Calibri" w:eastAsia="Calibri"/>
                <w:b/>
                <w:i/>
                <w:sz w:val="21"/>
              </w:rPr>
              <w:t>FD&amp;C</w:t>
            </w:r>
            <w:r>
              <w:rPr>
                <w:rFonts w:ascii="Calibri" w:hAnsi="Arial" w:eastAsia="Arial" w:cs="Arial"/>
                <w:b/>
                <w:i/>
                <w:sz w:val="21"/>
              </w:rPr>
              <w:t xml:space="preserve"> Yellow 5 </w:t>
            </w:r>
            <w:r>
              <w:rPr>
                <w:rFonts w:hint="eastAsia" w:ascii="Calibri" w:hAnsi="Arial" w:eastAsia="Arial" w:cs="Arial"/>
                <w:b/>
                <w:i/>
                <w:sz w:val="21"/>
              </w:rPr>
              <w:t>（CI.19140）</w:t>
            </w:r>
          </w:p>
        </w:tc>
        <w:tc>
          <w:tcPr>
            <w:tcW w:w="2245" w:type="dxa"/>
          </w:tcPr>
          <w:p>
            <w:pPr>
              <w:pStyle w:val="10"/>
              <w:spacing w:before="6" w:line="232" w:lineRule="exact"/>
              <w:ind w:left="563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10"/>
              <w:spacing w:before="16" w:line="223" w:lineRule="exact"/>
              <w:ind w:left="596" w:right="50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217-699-5</w:t>
            </w:r>
          </w:p>
        </w:tc>
        <w:tc>
          <w:tcPr>
            <w:tcW w:w="1289" w:type="dxa"/>
          </w:tcPr>
          <w:p>
            <w:pPr>
              <w:pStyle w:val="10"/>
              <w:spacing w:line="239" w:lineRule="exact"/>
              <w:ind w:left="5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0.46</w:t>
            </w:r>
          </w:p>
        </w:tc>
      </w:tr>
    </w:tbl>
    <w:p>
      <w:pPr>
        <w:spacing w:after="0" w:line="239" w:lineRule="exact"/>
        <w:jc w:val="left"/>
        <w:rPr>
          <w:rFonts w:ascii="Calibri"/>
          <w:sz w:val="21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pStyle w:val="4"/>
        <w:spacing w:before="12"/>
        <w:rPr>
          <w:rFonts w:ascii="Calibri"/>
          <w:b/>
          <w:sz w:val="21"/>
        </w:rPr>
      </w:pPr>
    </w:p>
    <w:p>
      <w:pPr>
        <w:spacing w:before="51"/>
        <w:ind w:left="3775" w:right="410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pStyle w:val="4"/>
        <w:rPr>
          <w:rFonts w:ascii="Calibri"/>
          <w:b/>
          <w:sz w:val="18"/>
        </w:rPr>
      </w:pPr>
    </w:p>
    <w:p>
      <w:pPr>
        <w:pStyle w:val="3"/>
        <w:spacing w:before="92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4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5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5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8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18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8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18" w:lineRule="exact"/>
              <w:ind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18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18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18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8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8" w:lineRule="exact"/>
              <w:ind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8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2" w:after="3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2"/>
        <w:rPr>
          <w:sz w:val="17"/>
        </w:rPr>
      </w:pPr>
    </w:p>
    <w:p>
      <w:pPr>
        <w:pStyle w:val="3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4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spacing w:before="1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5"/>
        <w:rPr>
          <w:sz w:val="18"/>
        </w:rPr>
      </w:pPr>
    </w:p>
    <w:p>
      <w:pPr>
        <w:pStyle w:val="3"/>
        <w:spacing w:before="1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2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5"/>
        <w:rPr>
          <w:sz w:val="17"/>
        </w:rPr>
      </w:pPr>
    </w:p>
    <w:p>
      <w:pPr>
        <w:pStyle w:val="3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/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18822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128256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52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0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23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2021-03-06T07:40:00Z</dcterms:created>
  <dc:creator>Lynn</dc:creator>
  <cp:lastModifiedBy>中泰颜料</cp:lastModifiedBy>
  <dcterms:modified xsi:type="dcterms:W3CDTF">2021-03-06T07:42:43Z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