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ascii="Tahoma" w:hAnsi="Tahoma" w:cs="Tahoma"/>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w:t>
            </w:r>
            <w:r>
              <w:rPr>
                <w:rFonts w:hint="eastAsia" w:ascii="Tahoma" w:hAnsi="Tahoma" w:cs="Tahoma"/>
              </w:rPr>
              <w:t>935</w:t>
            </w:r>
          </w:p>
          <w:p>
            <w:pPr>
              <w:rPr>
                <w:rFonts w:ascii="Tahoma" w:hAnsi="Tahoma" w:cs="Tahoma"/>
              </w:rPr>
            </w:pPr>
            <w:r>
              <w:rPr>
                <w:rFonts w:hint="eastAsia" w:ascii="Tahoma" w:hAnsi="Tahoma" w:cs="Tahoma"/>
              </w:rPr>
              <w:t xml:space="preserve">   </w:t>
            </w:r>
            <w:r>
              <w:rPr>
                <w:rFonts w:ascii="Tahoma" w:hAnsi="Tahoma" w:cs="Tahoma"/>
              </w:rPr>
              <w:t>CAS No.:         N/A</w:t>
            </w:r>
          </w:p>
          <w:p>
            <w:pPr>
              <w:pStyle w:val="2"/>
              <w:spacing w:line="0" w:lineRule="atLeast"/>
              <w:rPr>
                <w:rFonts w:ascii="Tahoma" w:hAnsi="Tahoma" w:cs="Tahoma" w:eastAsiaTheme="minorEastAsia"/>
                <w:i w:val="0"/>
                <w:iCs w:val="0"/>
                <w:kern w:val="2"/>
                <w:sz w:val="21"/>
                <w:szCs w:val="22"/>
                <w:lang w:val="en-US" w:eastAsia="zh-CN" w:bidi="ar-SA"/>
              </w:rPr>
            </w:pPr>
            <w:r>
              <w:rPr>
                <w:rFonts w:hint="eastAsia" w:ascii="Tahoma" w:hAnsi="Tahoma" w:cs="Tahoma"/>
              </w:rPr>
              <w:t xml:space="preserve"> </w:t>
            </w:r>
            <w:r>
              <w:rPr>
                <w:rFonts w:ascii="Tahoma" w:hAnsi="Tahoma" w:cs="Tahoma" w:eastAsiaTheme="minorEastAsia"/>
                <w:i w:val="0"/>
                <w:iCs w:val="0"/>
                <w:kern w:val="2"/>
                <w:sz w:val="21"/>
                <w:szCs w:val="22"/>
                <w:lang w:val="en-US" w:eastAsia="zh-CN" w:bidi="ar-SA"/>
              </w:rPr>
              <w:t>Company/ undertaking identification</w:t>
            </w:r>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rPr>
                <w:rFonts w:ascii="Tahoma" w:hAnsi="Tahoma" w:cs="Tahoma"/>
                <w:szCs w:val="21"/>
              </w:rPr>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tcBorders>
              <w:bottom w:val="single" w:color="auto" w:sz="4" w:space="0"/>
            </w:tcBorders>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EINECS No.</w:t>
            </w:r>
          </w:p>
        </w:tc>
        <w:tc>
          <w:tcPr>
            <w:tcW w:w="1701" w:type="dxa"/>
            <w:tcBorders>
              <w:bottom w:val="single" w:color="auto" w:sz="4" w:space="0"/>
            </w:tcBorders>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CAS No.</w:t>
            </w:r>
          </w:p>
        </w:tc>
        <w:tc>
          <w:tcPr>
            <w:tcW w:w="2199" w:type="dxa"/>
            <w:tcBorders>
              <w:bottom w:val="single" w:color="auto" w:sz="4" w:space="0"/>
            </w:tcBorders>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Borders>
              <w:top w:val="single" w:color="auto" w:sz="4" w:space="0"/>
            </w:tcBorders>
          </w:tcPr>
          <w:p>
            <w:pPr>
              <w:ind w:firstLine="150" w:firstLineChars="100"/>
              <w:rPr>
                <w:rFonts w:ascii="Tahoma" w:hAnsi="Tahoma" w:cs="Tahoma"/>
                <w:sz w:val="15"/>
                <w:szCs w:val="15"/>
              </w:rPr>
            </w:pPr>
            <w:r>
              <w:rPr>
                <w:rFonts w:ascii="Tahoma" w:hAnsi="Tahoma" w:cs="Tahoma"/>
                <w:sz w:val="15"/>
                <w:szCs w:val="15"/>
              </w:rPr>
              <w:t xml:space="preserve">Synthetic </w:t>
            </w:r>
            <w:r>
              <w:rPr>
                <w:rFonts w:hint="eastAsia" w:ascii="Tahoma" w:hAnsi="Tahoma" w:cs="Tahoma"/>
                <w:sz w:val="15"/>
                <w:szCs w:val="15"/>
              </w:rPr>
              <w:t xml:space="preserve"> </w:t>
            </w:r>
            <w:r>
              <w:rPr>
                <w:rFonts w:ascii="Tahoma" w:hAnsi="Tahoma" w:cs="Tahoma"/>
                <w:sz w:val="15"/>
                <w:szCs w:val="15"/>
              </w:rPr>
              <w:t>Fluorphlogopite</w:t>
            </w:r>
          </w:p>
        </w:tc>
        <w:tc>
          <w:tcPr>
            <w:tcW w:w="1134" w:type="dxa"/>
            <w:gridSpan w:val="2"/>
            <w:tcBorders>
              <w:top w:val="single" w:color="auto" w:sz="4" w:space="0"/>
            </w:tcBorders>
          </w:tcPr>
          <w:p>
            <w:pPr>
              <w:jc w:val="center"/>
              <w:rPr>
                <w:rFonts w:ascii="Tahoma" w:hAnsi="Tahoma" w:cs="Tahoma"/>
                <w:sz w:val="18"/>
                <w:szCs w:val="18"/>
              </w:rPr>
            </w:pPr>
            <w:r>
              <w:rPr>
                <w:rFonts w:hint="eastAsia" w:ascii="Tahoma" w:hAnsi="Tahoma" w:cs="Tahoma"/>
                <w:sz w:val="18"/>
                <w:szCs w:val="18"/>
              </w:rPr>
              <w:t>37-57</w:t>
            </w:r>
            <w:r>
              <w:rPr>
                <w:rFonts w:ascii="Tahoma" w:hAnsi="Tahoma" w:cs="Tahoma"/>
                <w:sz w:val="18"/>
                <w:szCs w:val="18"/>
              </w:rPr>
              <w:t>%</w:t>
            </w:r>
          </w:p>
        </w:tc>
        <w:tc>
          <w:tcPr>
            <w:tcW w:w="1275"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234-426-5</w:t>
            </w:r>
          </w:p>
        </w:tc>
        <w:tc>
          <w:tcPr>
            <w:tcW w:w="1701" w:type="dxa"/>
            <w:tcBorders>
              <w:top w:val="single" w:color="auto" w:sz="4" w:space="0"/>
            </w:tcBorders>
          </w:tcPr>
          <w:p>
            <w:pPr>
              <w:jc w:val="center"/>
              <w:rPr>
                <w:rFonts w:ascii="Tahoma" w:hAnsi="Tahoma" w:cs="Tahoma"/>
                <w:sz w:val="18"/>
                <w:szCs w:val="18"/>
              </w:rPr>
            </w:pPr>
          </w:p>
        </w:tc>
        <w:tc>
          <w:tcPr>
            <w:tcW w:w="1418"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12003-38-2</w:t>
            </w:r>
          </w:p>
        </w:tc>
        <w:tc>
          <w:tcPr>
            <w:tcW w:w="2199" w:type="dxa"/>
            <w:tcBorders>
              <w:top w:val="single" w:color="auto" w:sz="4" w:space="0"/>
            </w:tcBorders>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val="0"/>
                <w:sz w:val="21"/>
                <w:szCs w:val="21"/>
              </w:rPr>
              <w:t xml:space="preserve">Iron  </w:t>
            </w:r>
            <w:r>
              <w:rPr>
                <w:rFonts w:hint="eastAsia" w:cs="Arial"/>
                <w:b w:val="0"/>
                <w:bCs/>
                <w:i w:val="0"/>
                <w:iCs w:val="0"/>
                <w:sz w:val="21"/>
                <w:szCs w:val="21"/>
                <w:lang w:val="en-US" w:eastAsia="zh-CN"/>
              </w:rPr>
              <w:t>O</w:t>
            </w:r>
            <w:r>
              <w:rPr>
                <w:rFonts w:hint="eastAsia" w:cs="Arial"/>
                <w:b w:val="0"/>
                <w:bCs/>
                <w:i w:val="0"/>
                <w:iCs w:val="0"/>
                <w:sz w:val="21"/>
                <w:szCs w:val="21"/>
              </w:rPr>
              <w:t>xide</w:t>
            </w:r>
          </w:p>
        </w:tc>
        <w:tc>
          <w:tcPr>
            <w:tcW w:w="1134" w:type="dxa"/>
            <w:gridSpan w:val="2"/>
            <w:vAlign w:val="center"/>
          </w:tcPr>
          <w:p>
            <w:pPr>
              <w:jc w:val="center"/>
              <w:rPr>
                <w:rFonts w:ascii="Tahoma" w:hAnsi="Tahoma" w:cs="Tahoma"/>
                <w:sz w:val="18"/>
                <w:szCs w:val="18"/>
              </w:rPr>
            </w:pPr>
            <w:r>
              <w:rPr>
                <w:rFonts w:hint="eastAsia" w:ascii="Tahoma" w:hAnsi="Tahoma" w:cs="Tahoma"/>
                <w:sz w:val="18"/>
                <w:szCs w:val="18"/>
              </w:rPr>
              <w:t>11-21</w:t>
            </w:r>
            <w:r>
              <w:rPr>
                <w:rFonts w:ascii="Tahoma" w:hAnsi="Tahoma" w:cs="Tahoma"/>
                <w:sz w:val="18"/>
                <w:szCs w:val="18"/>
              </w:rPr>
              <w:t>%</w:t>
            </w:r>
          </w:p>
        </w:tc>
        <w:tc>
          <w:tcPr>
            <w:tcW w:w="1275" w:type="dxa"/>
            <w:gridSpan w:val="2"/>
            <w:vAlign w:val="center"/>
          </w:tcPr>
          <w:p>
            <w:pPr>
              <w:jc w:val="center"/>
              <w:rPr>
                <w:rFonts w:ascii="Tahoma" w:hAnsi="Tahoma" w:cs="Tahoma"/>
                <w:sz w:val="18"/>
                <w:szCs w:val="18"/>
              </w:rPr>
            </w:pPr>
            <w:r>
              <w:rPr>
                <w:rFonts w:ascii="Tahoma" w:hAnsi="Tahoma" w:cs="Tahoma"/>
                <w:sz w:val="18"/>
                <w:szCs w:val="18"/>
              </w:rPr>
              <w:t>215-168-2</w:t>
            </w:r>
          </w:p>
        </w:tc>
        <w:tc>
          <w:tcPr>
            <w:tcW w:w="1701" w:type="dxa"/>
          </w:tcPr>
          <w:p>
            <w:pPr>
              <w:jc w:val="center"/>
              <w:rPr>
                <w:rFonts w:ascii="Tahoma" w:hAnsi="Tahoma" w:eastAsia="宋体" w:cs="Tahoma"/>
                <w:sz w:val="18"/>
                <w:szCs w:val="18"/>
              </w:rPr>
            </w:pPr>
            <w:r>
              <w:rPr>
                <w:rFonts w:hint="eastAsia" w:ascii="Tahoma" w:hAnsi="Tahoma" w:cs="Tahoma"/>
                <w:sz w:val="18"/>
                <w:szCs w:val="18"/>
              </w:rPr>
              <w:t>77491</w:t>
            </w:r>
          </w:p>
        </w:tc>
        <w:tc>
          <w:tcPr>
            <w:tcW w:w="1418" w:type="dxa"/>
            <w:gridSpan w:val="2"/>
          </w:tcPr>
          <w:p>
            <w:pPr>
              <w:jc w:val="center"/>
              <w:rPr>
                <w:rFonts w:ascii="Tahoma" w:hAnsi="Tahoma" w:eastAsia="宋体" w:cs="Tahoma"/>
                <w:sz w:val="18"/>
                <w:szCs w:val="18"/>
              </w:rPr>
            </w:pPr>
            <w:r>
              <w:rPr>
                <w:rFonts w:hint="eastAsia" w:ascii="Tahoma" w:hAnsi="Tahoma" w:cs="Tahoma"/>
                <w:sz w:val="18"/>
                <w:szCs w:val="18"/>
              </w:rPr>
              <w:t>1309-37-1</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val="0"/>
                <w:sz w:val="21"/>
                <w:szCs w:val="21"/>
              </w:rPr>
              <w:t xml:space="preserve">Silicon </w:t>
            </w:r>
            <w:r>
              <w:rPr>
                <w:rFonts w:hint="eastAsia" w:cs="Arial"/>
                <w:b w:val="0"/>
                <w:bCs/>
                <w:i w:val="0"/>
                <w:iCs w:val="0"/>
                <w:sz w:val="21"/>
                <w:szCs w:val="21"/>
                <w:lang w:val="en-US" w:eastAsia="zh-CN"/>
              </w:rPr>
              <w:t>D</w:t>
            </w:r>
            <w:r>
              <w:rPr>
                <w:rFonts w:hint="eastAsia" w:cs="Arial"/>
                <w:b w:val="0"/>
                <w:bCs/>
                <w:i w:val="0"/>
                <w:iCs w:val="0"/>
                <w:sz w:val="21"/>
                <w:szCs w:val="21"/>
              </w:rPr>
              <w:t>ioxide</w:t>
            </w:r>
          </w:p>
        </w:tc>
        <w:tc>
          <w:tcPr>
            <w:tcW w:w="1134" w:type="dxa"/>
            <w:gridSpan w:val="2"/>
            <w:vAlign w:val="center"/>
          </w:tcPr>
          <w:p>
            <w:pPr>
              <w:jc w:val="center"/>
              <w:rPr>
                <w:rFonts w:ascii="Tahoma" w:hAnsi="Tahoma" w:cs="Tahoma"/>
                <w:sz w:val="18"/>
                <w:szCs w:val="18"/>
              </w:rPr>
            </w:pPr>
            <w:r>
              <w:rPr>
                <w:rFonts w:hint="eastAsia" w:ascii="Tahoma" w:hAnsi="Tahoma" w:cs="Tahoma"/>
                <w:sz w:val="18"/>
                <w:szCs w:val="18"/>
              </w:rPr>
              <w:t>32-42</w:t>
            </w:r>
            <w:r>
              <w:rPr>
                <w:rFonts w:ascii="Tahoma" w:hAnsi="Tahoma" w:cs="Tahoma"/>
                <w:sz w:val="18"/>
                <w:szCs w:val="18"/>
              </w:rPr>
              <w:t>%</w:t>
            </w:r>
          </w:p>
        </w:tc>
        <w:tc>
          <w:tcPr>
            <w:tcW w:w="1275"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231-545-4</w:t>
            </w:r>
          </w:p>
        </w:tc>
        <w:tc>
          <w:tcPr>
            <w:tcW w:w="1701" w:type="dxa"/>
            <w:vAlign w:val="center"/>
          </w:tcPr>
          <w:p>
            <w:pPr>
              <w:spacing w:after="0"/>
              <w:jc w:val="center"/>
              <w:rPr>
                <w:rFonts w:ascii="Tahoma" w:hAnsi="Tahoma" w:eastAsia="宋体" w:cs="Tahoma"/>
                <w:sz w:val="18"/>
                <w:szCs w:val="18"/>
              </w:rPr>
            </w:pPr>
          </w:p>
        </w:tc>
        <w:tc>
          <w:tcPr>
            <w:tcW w:w="1418"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jc w:val="center"/>
              <w:rPr>
                <w:rFonts w:ascii="Tahoma" w:hAnsi="Tahoma" w:cs="Tahoma"/>
                <w:sz w:val="18"/>
                <w:szCs w:val="18"/>
              </w:rPr>
            </w:pPr>
          </w:p>
        </w:tc>
        <w:tc>
          <w:tcPr>
            <w:tcW w:w="1134" w:type="dxa"/>
            <w:gridSpan w:val="2"/>
          </w:tcPr>
          <w:p>
            <w:pPr>
              <w:jc w:val="center"/>
              <w:rPr>
                <w:rFonts w:ascii="Tahoma" w:hAnsi="Tahoma" w:cs="Tahoma"/>
                <w:sz w:val="18"/>
                <w:szCs w:val="18"/>
              </w:rPr>
            </w:pPr>
          </w:p>
        </w:tc>
        <w:tc>
          <w:tcPr>
            <w:tcW w:w="1275" w:type="dxa"/>
            <w:gridSpan w:val="2"/>
          </w:tcPr>
          <w:p>
            <w:pPr>
              <w:jc w:val="center"/>
              <w:rPr>
                <w:rFonts w:ascii="Tahoma" w:hAnsi="Tahoma" w:cs="Tahoma"/>
                <w:sz w:val="18"/>
                <w:szCs w:val="18"/>
              </w:rPr>
            </w:pPr>
          </w:p>
        </w:tc>
        <w:tc>
          <w:tcPr>
            <w:tcW w:w="1701" w:type="dxa"/>
          </w:tcPr>
          <w:p>
            <w:pPr>
              <w:jc w:val="center"/>
              <w:rPr>
                <w:rFonts w:ascii="Tahoma" w:hAnsi="Tahoma" w:eastAsia="宋体" w:cs="Tahoma"/>
                <w:sz w:val="18"/>
                <w:szCs w:val="18"/>
              </w:rPr>
            </w:pPr>
          </w:p>
        </w:tc>
        <w:tc>
          <w:tcPr>
            <w:tcW w:w="1418" w:type="dxa"/>
            <w:gridSpan w:val="2"/>
          </w:tcPr>
          <w:p>
            <w:pPr>
              <w:jc w:val="center"/>
              <w:rPr>
                <w:rFonts w:ascii="Tahoma" w:hAnsi="Tahoma" w:cs="Tahoma"/>
                <w:sz w:val="18"/>
                <w:szCs w:val="18"/>
              </w:rPr>
            </w:pPr>
          </w:p>
        </w:tc>
        <w:tc>
          <w:tcPr>
            <w:tcW w:w="2199" w:type="dxa"/>
          </w:tcPr>
          <w:p>
            <w:pPr>
              <w:jc w:val="cente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9962" w:type="dxa"/>
            <w:gridSpan w:val="10"/>
          </w:tcPr>
          <w:p>
            <w:pPr>
              <w:ind w:firstLine="542" w:firstLineChars="300"/>
              <w:rPr>
                <w:rFonts w:ascii="Tahoma" w:hAnsi="Tahoma" w:cs="Tahoma"/>
                <w:sz w:val="18"/>
                <w:szCs w:val="18"/>
                <w:lang w:val="fr-BE"/>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G</w:t>
            </w:r>
            <w:r>
              <w:rPr>
                <w:rFonts w:hint="eastAsia" w:ascii="Tahoma" w:hAnsi="Tahoma" w:cs="Tahoma"/>
              </w:rPr>
              <w:t xml:space="preserve">reen  </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hint="eastAsia" w:ascii="Tahoma" w:hAnsi="Tahoma" w:cs="Tahoma"/>
              </w:rPr>
              <w:t>4-9</w:t>
            </w:r>
            <w:r>
              <w:rPr>
                <w:rFonts w:ascii="Tahoma" w:hAnsi="Tahoma" w:cs="Tahoma"/>
              </w:rPr>
              <w:t xml:space="preserve">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rPr>
              <w:t>2-3.2</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rPr>
              <w:t>10-60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bookmarkStart w:id="0" w:name="_GoBack"/>
            <w:bookmarkEnd w:id="0"/>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ArialUnicodeMS">
    <w:altName w:val="黑体"/>
    <w:panose1 w:val="00000000000000000000"/>
    <w:charset w:val="86"/>
    <w:family w:val="auto"/>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86"/>
    <w:family w:val="swiss"/>
    <w:pitch w:val="default"/>
    <w:sig w:usb0="E10002FF" w:usb1="4000ACFF" w:usb2="00000009"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ascii="Arial Black" w:hAnsi="Arial Black"/>
        <w:sz w:val="30"/>
      </w:rPr>
      <w:t xml:space="preserve">Materials </w:t>
    </w:r>
    <w:r>
      <w:rPr>
        <w:rFonts w:ascii="Arial Black" w:hAnsi="Arial Black"/>
        <w:sz w:val="30"/>
      </w:rPr>
      <w:t>Safety Data Sheet</w:t>
    </w:r>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-511810</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ascii="Arial" w:hAnsi="Arial" w:cs="Arial"/>
      </w:rPr>
      <w:t>Date of Issue:</w:t>
    </w:r>
    <w:r>
      <w:rPr>
        <w:rFonts w:hint="eastAsia" w:ascii="Arial" w:hAnsi="Arial" w:cs="Arial"/>
        <w:b/>
        <w:lang w:val="en-US" w:eastAsia="zh-CN"/>
      </w:rPr>
      <w:t>12</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3556A"/>
    <w:rsid w:val="00077A4A"/>
    <w:rsid w:val="00094722"/>
    <w:rsid w:val="00157332"/>
    <w:rsid w:val="001B0D19"/>
    <w:rsid w:val="0026566F"/>
    <w:rsid w:val="00270E8F"/>
    <w:rsid w:val="00271DC7"/>
    <w:rsid w:val="002B09D3"/>
    <w:rsid w:val="002E5B34"/>
    <w:rsid w:val="002F4269"/>
    <w:rsid w:val="00365322"/>
    <w:rsid w:val="003B2DBE"/>
    <w:rsid w:val="004473D0"/>
    <w:rsid w:val="004F1A90"/>
    <w:rsid w:val="004F2DDA"/>
    <w:rsid w:val="005F0A2E"/>
    <w:rsid w:val="00685ADF"/>
    <w:rsid w:val="007A10C8"/>
    <w:rsid w:val="00806901"/>
    <w:rsid w:val="00842083"/>
    <w:rsid w:val="0091127E"/>
    <w:rsid w:val="00947A75"/>
    <w:rsid w:val="00953FDB"/>
    <w:rsid w:val="009D2CFC"/>
    <w:rsid w:val="009D5ED0"/>
    <w:rsid w:val="009F1055"/>
    <w:rsid w:val="00A83DA2"/>
    <w:rsid w:val="00A863B0"/>
    <w:rsid w:val="00B077F3"/>
    <w:rsid w:val="00B249D5"/>
    <w:rsid w:val="00B92830"/>
    <w:rsid w:val="00BC0B52"/>
    <w:rsid w:val="00C25F7B"/>
    <w:rsid w:val="00C951C3"/>
    <w:rsid w:val="00CF063D"/>
    <w:rsid w:val="00D357B7"/>
    <w:rsid w:val="00D55652"/>
    <w:rsid w:val="00D963C4"/>
    <w:rsid w:val="00E50539"/>
    <w:rsid w:val="00EB2A31"/>
    <w:rsid w:val="00EC058F"/>
    <w:rsid w:val="00FB0EBF"/>
    <w:rsid w:val="00FB7DA6"/>
    <w:rsid w:val="04E63752"/>
    <w:rsid w:val="071E2958"/>
    <w:rsid w:val="0B0B12A3"/>
    <w:rsid w:val="6AE366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uiPriority w:val="0"/>
    <w:rPr>
      <w:color w:val="0000FF"/>
      <w:u w:val="single"/>
    </w:rPr>
  </w:style>
  <w:style w:type="character" w:customStyle="1" w:styleId="10">
    <w:name w:val="页眉 Char"/>
    <w:basedOn w:val="8"/>
    <w:link w:val="5"/>
    <w:qFormat/>
    <w:uiPriority w:val="99"/>
    <w:rPr>
      <w:sz w:val="18"/>
      <w:szCs w:val="18"/>
    </w:rPr>
  </w:style>
  <w:style w:type="character" w:customStyle="1" w:styleId="11">
    <w:name w:val="页脚 Char"/>
    <w:basedOn w:val="8"/>
    <w:link w:val="4"/>
    <w:semiHidden/>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qFormat/>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kern w:val="0"/>
      <w:sz w:val="6"/>
      <w:szCs w:val="6"/>
      <w:lang w:val="nl-BE" w:eastAsia="nl-NL" w:bidi="ar-SA"/>
    </w:rPr>
  </w:style>
  <w:style w:type="paragraph" w:styleId="15">
    <w:name w:val="No Spacing"/>
    <w:qFormat/>
    <w:uiPriority w:val="1"/>
    <w:rPr>
      <w:rFonts w:ascii="Arial" w:hAnsi="Arial" w:eastAsia="宋体" w:cs="Arial"/>
      <w:kern w:val="0"/>
      <w:sz w:val="16"/>
      <w:szCs w:val="16"/>
      <w:lang w:val="en-GB" w:eastAsia="nl-NL"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1040</Words>
  <Characters>5928</Characters>
  <Lines>49</Lines>
  <Paragraphs>13</Paragraphs>
  <TotalTime>0</TotalTime>
  <ScaleCrop>false</ScaleCrop>
  <LinksUpToDate>false</LinksUpToDate>
  <CharactersWithSpaces>6955</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2010-08-02T23:37:00Z</cp:lastPrinted>
  <dcterms:modified xsi:type="dcterms:W3CDTF">2021-01-08T01:49:20Z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